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AC6E3C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F43E58">
        <w:rPr>
          <w:rFonts w:ascii="Times New Roman" w:hAnsi="Times New Roman" w:cs="Times New Roman"/>
          <w:b/>
          <w:i/>
          <w:sz w:val="28"/>
          <w:szCs w:val="28"/>
        </w:rPr>
        <w:t>95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559"/>
        <w:gridCol w:w="5933"/>
      </w:tblGrid>
      <w:tr w:rsidR="00423F58" w:rsidRPr="00E101CE" w:rsidTr="007A443B">
        <w:tc>
          <w:tcPr>
            <w:tcW w:w="3786" w:type="dxa"/>
            <w:vAlign w:val="center"/>
          </w:tcPr>
          <w:p w:rsidR="008C0AE9" w:rsidRPr="00E101C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vAlign w:val="center"/>
          </w:tcPr>
          <w:p w:rsidR="008C0AE9" w:rsidRPr="00AC6E3C" w:rsidRDefault="00737C71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C71">
              <w:rPr>
                <w:rFonts w:ascii="Times New Roman" w:hAnsi="Times New Roman" w:cs="Times New Roman"/>
                <w:sz w:val="24"/>
                <w:szCs w:val="24"/>
              </w:rPr>
              <w:t>Амвросиевский</w:t>
            </w:r>
            <w:proofErr w:type="spellEnd"/>
            <w:r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 р-н, Василевская с/а, с. </w:t>
            </w:r>
            <w:proofErr w:type="spellStart"/>
            <w:r w:rsidRPr="00737C71">
              <w:rPr>
                <w:rFonts w:ascii="Times New Roman" w:hAnsi="Times New Roman" w:cs="Times New Roman"/>
                <w:sz w:val="24"/>
                <w:szCs w:val="24"/>
              </w:rPr>
              <w:t>Василевка</w:t>
            </w:r>
            <w:proofErr w:type="spellEnd"/>
          </w:p>
        </w:tc>
      </w:tr>
      <w:tr w:rsidR="00905632" w:rsidRPr="00E101CE" w:rsidTr="007A443B">
        <w:tc>
          <w:tcPr>
            <w:tcW w:w="3786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vAlign w:val="center"/>
          </w:tcPr>
          <w:p w:rsidR="002E01A4" w:rsidRPr="00CA3400" w:rsidRDefault="00D476E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2283460</wp:posOffset>
                      </wp:positionH>
                      <wp:positionV relativeFrom="paragraph">
                        <wp:posOffset>2298065</wp:posOffset>
                      </wp:positionV>
                      <wp:extent cx="723900" cy="361950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76E7" w:rsidRPr="00D476E7" w:rsidRDefault="00D476E7" w:rsidP="00D476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D476E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95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179.8pt;margin-top:180.95pt;width:57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" filled="f" stroked="f" strokeweight="1pt">
                      <v:textbox>
                        <w:txbxContent>
                          <w:p w:rsidR="00D476E7" w:rsidRPr="00D476E7" w:rsidRDefault="00D476E7" w:rsidP="00D476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476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2572385</wp:posOffset>
                      </wp:positionV>
                      <wp:extent cx="657225" cy="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94821B" id="Прямая соединительная линия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45pt,202.55pt" to="235.2pt,2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1367789</wp:posOffset>
                      </wp:positionH>
                      <wp:positionV relativeFrom="paragraph">
                        <wp:posOffset>1781810</wp:posOffset>
                      </wp:positionV>
                      <wp:extent cx="962025" cy="790575"/>
                      <wp:effectExtent l="0" t="0" r="2857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790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299741" id="Прямая соединительная линия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7pt,140.3pt" to="183.45pt,2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E4F7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2792095</wp:posOffset>
                  </wp:positionH>
                  <wp:positionV relativeFrom="margin">
                    <wp:posOffset>247650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1" w:name="_GoBack"/>
            <w:r w:rsidR="00F43E58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5.75pt;height:233.25pt">
                  <v:imagedata r:id="rId6" o:title="№ 15 Амвросиевский р-н (5,3га)"/>
                </v:shape>
              </w:pict>
            </w:r>
            <w:bookmarkEnd w:id="1"/>
          </w:p>
        </w:tc>
      </w:tr>
      <w:tr w:rsidR="009E0C1A" w:rsidRPr="00E101CE" w:rsidTr="007A443B">
        <w:trPr>
          <w:trHeight w:val="797"/>
        </w:trPr>
        <w:tc>
          <w:tcPr>
            <w:tcW w:w="3786" w:type="dxa"/>
            <w:vAlign w:val="center"/>
          </w:tcPr>
          <w:p w:rsidR="009E0C1A" w:rsidRPr="00E101C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vAlign w:val="center"/>
          </w:tcPr>
          <w:p w:rsidR="000E4F7C" w:rsidRDefault="000A02D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  <w:r w:rsidR="00652368"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 w:rsidR="00737C71"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132,15 </w:t>
            </w:r>
            <w:r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Pr="00737C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737C71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737C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737C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7C71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652368"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C1A" w:rsidRPr="00737C71" w:rsidRDefault="00737C71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</w:rPr>
              <w:t>б. Журавка, б.</w:t>
            </w:r>
            <w:r w:rsidR="00EA3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р. Мокрый </w:t>
            </w:r>
            <w:proofErr w:type="spellStart"/>
            <w:r w:rsidRPr="00737C71">
              <w:rPr>
                <w:rFonts w:ascii="Times New Roman" w:hAnsi="Times New Roman" w:cs="Times New Roman"/>
                <w:sz w:val="24"/>
                <w:szCs w:val="24"/>
              </w:rPr>
              <w:t>Еланчик</w:t>
            </w:r>
            <w:proofErr w:type="spellEnd"/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vAlign w:val="center"/>
          </w:tcPr>
          <w:p w:rsidR="00AC6374" w:rsidRPr="00737C71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737C71"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 5,3</w:t>
            </w:r>
            <w:r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737C7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706" w:type="dxa"/>
            <w:vAlign w:val="center"/>
          </w:tcPr>
          <w:p w:rsidR="00AC6374" w:rsidRPr="002B6A7C" w:rsidRDefault="00137B5E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7B5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Default="0037229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 государственном водном реестре</w:t>
            </w:r>
          </w:p>
        </w:tc>
        <w:tc>
          <w:tcPr>
            <w:tcW w:w="5706" w:type="dxa"/>
            <w:vAlign w:val="center"/>
          </w:tcPr>
          <w:p w:rsidR="00AC6374" w:rsidRDefault="000A02D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37C71" w:rsidRPr="00737C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37B5E" w:rsidRPr="00E101CE" w:rsidTr="007A443B">
        <w:tc>
          <w:tcPr>
            <w:tcW w:w="3786" w:type="dxa"/>
            <w:vAlign w:val="center"/>
          </w:tcPr>
          <w:p w:rsidR="00137B5E" w:rsidRDefault="00137B5E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33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5706" w:type="dxa"/>
            <w:vAlign w:val="center"/>
          </w:tcPr>
          <w:p w:rsidR="00137B5E" w:rsidRPr="00737C71" w:rsidRDefault="000E4F7C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7C">
              <w:rPr>
                <w:rFonts w:ascii="Times New Roman" w:hAnsi="Times New Roman" w:cs="Times New Roman"/>
                <w:sz w:val="24"/>
                <w:szCs w:val="24"/>
              </w:rPr>
              <w:t>47.703309, 38.512960</w:t>
            </w:r>
          </w:p>
        </w:tc>
      </w:tr>
      <w:bookmarkEnd w:id="0"/>
    </w:tbl>
    <w:p w:rsidR="005C47FC" w:rsidRPr="00016367" w:rsidRDefault="005C47FC" w:rsidP="003069E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A02D2"/>
    <w:rsid w:val="000E4F7C"/>
    <w:rsid w:val="00137B5E"/>
    <w:rsid w:val="00141D53"/>
    <w:rsid w:val="00143B7F"/>
    <w:rsid w:val="0015487D"/>
    <w:rsid w:val="001F62AF"/>
    <w:rsid w:val="002772D4"/>
    <w:rsid w:val="002B6A7C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72296"/>
    <w:rsid w:val="003C0754"/>
    <w:rsid w:val="00401976"/>
    <w:rsid w:val="00423BA6"/>
    <w:rsid w:val="00423F58"/>
    <w:rsid w:val="004825D9"/>
    <w:rsid w:val="004D1453"/>
    <w:rsid w:val="004D1487"/>
    <w:rsid w:val="0055165C"/>
    <w:rsid w:val="00566992"/>
    <w:rsid w:val="005A5620"/>
    <w:rsid w:val="005C47FC"/>
    <w:rsid w:val="00605CE0"/>
    <w:rsid w:val="00624559"/>
    <w:rsid w:val="00652368"/>
    <w:rsid w:val="006A2E73"/>
    <w:rsid w:val="006D6298"/>
    <w:rsid w:val="007141DE"/>
    <w:rsid w:val="00737C71"/>
    <w:rsid w:val="00760BCE"/>
    <w:rsid w:val="00761E6B"/>
    <w:rsid w:val="007779BA"/>
    <w:rsid w:val="007A443B"/>
    <w:rsid w:val="007B458E"/>
    <w:rsid w:val="007D2618"/>
    <w:rsid w:val="008277B7"/>
    <w:rsid w:val="008A3B8E"/>
    <w:rsid w:val="008C0AE9"/>
    <w:rsid w:val="008D3AF6"/>
    <w:rsid w:val="00905632"/>
    <w:rsid w:val="00913D20"/>
    <w:rsid w:val="0093236E"/>
    <w:rsid w:val="009A0B71"/>
    <w:rsid w:val="009E0C1A"/>
    <w:rsid w:val="00A0455A"/>
    <w:rsid w:val="00A11B33"/>
    <w:rsid w:val="00A613CB"/>
    <w:rsid w:val="00A6520C"/>
    <w:rsid w:val="00A76A98"/>
    <w:rsid w:val="00A8749D"/>
    <w:rsid w:val="00AA5D7A"/>
    <w:rsid w:val="00AB253D"/>
    <w:rsid w:val="00AC6374"/>
    <w:rsid w:val="00AC6E3C"/>
    <w:rsid w:val="00B400DA"/>
    <w:rsid w:val="00B51FC5"/>
    <w:rsid w:val="00B668C3"/>
    <w:rsid w:val="00B83B56"/>
    <w:rsid w:val="00BC3395"/>
    <w:rsid w:val="00BD40A3"/>
    <w:rsid w:val="00BE5122"/>
    <w:rsid w:val="00BE52D6"/>
    <w:rsid w:val="00C65778"/>
    <w:rsid w:val="00C720DC"/>
    <w:rsid w:val="00C7525A"/>
    <w:rsid w:val="00C818B2"/>
    <w:rsid w:val="00C93588"/>
    <w:rsid w:val="00CA131D"/>
    <w:rsid w:val="00CA3400"/>
    <w:rsid w:val="00CC7D45"/>
    <w:rsid w:val="00CE78A1"/>
    <w:rsid w:val="00D17DF8"/>
    <w:rsid w:val="00D476E7"/>
    <w:rsid w:val="00D754F5"/>
    <w:rsid w:val="00DB691C"/>
    <w:rsid w:val="00E101CE"/>
    <w:rsid w:val="00E65E36"/>
    <w:rsid w:val="00EA3CFD"/>
    <w:rsid w:val="00EA71F7"/>
    <w:rsid w:val="00F1039D"/>
    <w:rsid w:val="00F43E58"/>
    <w:rsid w:val="00F87C9B"/>
    <w:rsid w:val="00FC124A"/>
    <w:rsid w:val="00FC26FB"/>
    <w:rsid w:val="00FE5F2C"/>
    <w:rsid w:val="00FF3563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C8C250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32</cp:revision>
  <cp:lastPrinted>2021-10-14T08:28:00Z</cp:lastPrinted>
  <dcterms:created xsi:type="dcterms:W3CDTF">2021-07-01T14:27:00Z</dcterms:created>
  <dcterms:modified xsi:type="dcterms:W3CDTF">2022-04-13T12:51:00Z</dcterms:modified>
</cp:coreProperties>
</file>