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1A5EA3">
        <w:rPr>
          <w:rFonts w:ascii="Times New Roman" w:hAnsi="Times New Roman" w:cs="Times New Roman"/>
          <w:b/>
          <w:i/>
          <w:sz w:val="28"/>
          <w:szCs w:val="28"/>
        </w:rPr>
        <w:t xml:space="preserve"> 102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88"/>
        <w:gridCol w:w="6004"/>
      </w:tblGrid>
      <w:tr w:rsidR="00423F58" w:rsidRPr="00E101CE" w:rsidTr="000A6D71">
        <w:tc>
          <w:tcPr>
            <w:tcW w:w="3488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004" w:type="dxa"/>
            <w:vAlign w:val="center"/>
          </w:tcPr>
          <w:p w:rsidR="008C0AE9" w:rsidRPr="00A24250" w:rsidRDefault="008932E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E3">
              <w:rPr>
                <w:rFonts w:ascii="Times New Roman" w:hAnsi="Times New Roman" w:cs="Times New Roman"/>
                <w:sz w:val="24"/>
                <w:szCs w:val="24"/>
              </w:rPr>
              <w:t>г. Ясиноватая, Спартаковская с/а, с. Спартак</w:t>
            </w:r>
          </w:p>
        </w:tc>
      </w:tr>
      <w:tr w:rsidR="00905632" w:rsidRPr="00E101CE" w:rsidTr="000A6D71">
        <w:tc>
          <w:tcPr>
            <w:tcW w:w="3488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004" w:type="dxa"/>
            <w:vAlign w:val="center"/>
          </w:tcPr>
          <w:p w:rsidR="002E01A4" w:rsidRPr="00A24250" w:rsidRDefault="001A5EA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1964055</wp:posOffset>
                      </wp:positionV>
                      <wp:extent cx="952500" cy="42862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5EA3" w:rsidRPr="001A5EA3" w:rsidRDefault="001A5EA3" w:rsidP="001A5E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A5EA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68.8pt;margin-top:154.65pt;width: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" filled="f" stroked="f" strokeweight="1pt">
                      <v:textbox>
                        <w:txbxContent>
                          <w:p w:rsidR="001A5EA3" w:rsidRPr="001A5EA3" w:rsidRDefault="001A5EA3" w:rsidP="001A5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E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2229485</wp:posOffset>
                      </wp:positionV>
                      <wp:extent cx="8096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25BA35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175.55pt" to="138.25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1648460</wp:posOffset>
                      </wp:positionV>
                      <wp:extent cx="371475" cy="5810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52F61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129.8pt" to="166.7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2859" w:rsidRPr="00A2425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2944495</wp:posOffset>
                  </wp:positionH>
                  <wp:positionV relativeFrom="margin">
                    <wp:posOffset>295275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9.5pt;height:223.5pt">
                  <v:imagedata r:id="rId6" o:title="№ 11 г"/>
                </v:shape>
              </w:pict>
            </w:r>
            <w:bookmarkEnd w:id="1"/>
          </w:p>
        </w:tc>
      </w:tr>
      <w:tr w:rsidR="009E0C1A" w:rsidRPr="00E101CE" w:rsidTr="000A6D71">
        <w:trPr>
          <w:trHeight w:val="797"/>
        </w:trPr>
        <w:tc>
          <w:tcPr>
            <w:tcW w:w="3488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004" w:type="dxa"/>
            <w:vAlign w:val="center"/>
          </w:tcPr>
          <w:p w:rsidR="00262859" w:rsidRDefault="000A02D2" w:rsidP="008932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8932E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A24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A24250" w:rsidRDefault="008932E3" w:rsidP="008932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E3">
              <w:rPr>
                <w:rFonts w:ascii="Times New Roman" w:hAnsi="Times New Roman" w:cs="Times New Roman"/>
                <w:sz w:val="24"/>
                <w:szCs w:val="24"/>
              </w:rPr>
              <w:t xml:space="preserve">р. Водяная, </w:t>
            </w:r>
            <w:proofErr w:type="spellStart"/>
            <w:r w:rsidRPr="008932E3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8932E3">
              <w:rPr>
                <w:rFonts w:ascii="Times New Roman" w:hAnsi="Times New Roman" w:cs="Times New Roman"/>
                <w:sz w:val="24"/>
                <w:szCs w:val="24"/>
              </w:rPr>
              <w:t>. Волчья</w:t>
            </w:r>
          </w:p>
        </w:tc>
      </w:tr>
      <w:tr w:rsidR="00AC6374" w:rsidRPr="00E101CE" w:rsidTr="000A6D71">
        <w:trPr>
          <w:trHeight w:val="797"/>
        </w:trPr>
        <w:tc>
          <w:tcPr>
            <w:tcW w:w="3488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004" w:type="dxa"/>
            <w:vAlign w:val="center"/>
          </w:tcPr>
          <w:p w:rsidR="00AC6374" w:rsidRPr="00A24250" w:rsidRDefault="00AC6374" w:rsidP="008932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2E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0A6D71">
        <w:trPr>
          <w:trHeight w:val="797"/>
        </w:trPr>
        <w:tc>
          <w:tcPr>
            <w:tcW w:w="3488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00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0A6D71">
        <w:tc>
          <w:tcPr>
            <w:tcW w:w="3488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004" w:type="dxa"/>
            <w:vAlign w:val="center"/>
          </w:tcPr>
          <w:p w:rsidR="00AC6374" w:rsidRPr="000A6D71" w:rsidRDefault="008D3AF6" w:rsidP="000A6D7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71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</w:t>
            </w:r>
            <w:r w:rsidR="000A6D71">
              <w:rPr>
                <w:rFonts w:ascii="Times New Roman" w:hAnsi="Times New Roman" w:cs="Times New Roman"/>
                <w:sz w:val="24"/>
                <w:szCs w:val="24"/>
              </w:rPr>
              <w:t>1 по береговой лини</w:t>
            </w:r>
            <w:r w:rsidR="003069E3" w:rsidRPr="000A6D7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0A6D71">
              <w:rPr>
                <w:rFonts w:ascii="Times New Roman" w:hAnsi="Times New Roman" w:cs="Times New Roman"/>
                <w:sz w:val="24"/>
                <w:szCs w:val="24"/>
              </w:rPr>
              <w:t>точки 11</w:t>
            </w:r>
            <w:r w:rsidR="003069E3" w:rsidRPr="000A6D71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0A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D71">
              <w:rPr>
                <w:rFonts w:ascii="Times New Roman" w:hAnsi="Times New Roman" w:cs="Times New Roman"/>
                <w:sz w:val="24"/>
                <w:szCs w:val="24"/>
              </w:rPr>
              <w:t>по береговой линии водного объекта</w:t>
            </w:r>
            <w:r w:rsidRPr="000A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D71" w:rsidRPr="00E101CE" w:rsidTr="000A6D71">
        <w:tc>
          <w:tcPr>
            <w:tcW w:w="3488" w:type="dxa"/>
            <w:vAlign w:val="center"/>
          </w:tcPr>
          <w:p w:rsidR="000A6D71" w:rsidRPr="00E101CE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004" w:type="dxa"/>
            <w:vAlign w:val="center"/>
          </w:tcPr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№1:</w:t>
            </w:r>
            <w:r w:rsidRPr="000A6D71">
              <w:rPr>
                <w:rFonts w:ascii="Times New Roman" w:hAnsi="Times New Roman" w:cs="Times New Roman"/>
              </w:rPr>
              <w:t xml:space="preserve"> 48.086085, 37.748372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№2: 48.086386, 37.748060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№3: 48.087580, 37.748801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№4: 48.087033, 37.750077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№5: 48.086760, 37.750206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№6: 48.086645, 37.750764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№7: 48.085747, 37.753071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№8: 48.085531, 37.753725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№9: 48.085545, 37.751955</w:t>
            </w:r>
          </w:p>
          <w:p w:rsidR="000A6D71" w:rsidRPr="000A6D71" w:rsidRDefault="000A6D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>№10: 48.086149, 37.749874</w:t>
            </w:r>
          </w:p>
          <w:p w:rsidR="000A6D71" w:rsidRPr="000A6D71" w:rsidRDefault="000A6D71" w:rsidP="000A6D7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D71">
              <w:rPr>
                <w:rFonts w:ascii="Times New Roman" w:hAnsi="Times New Roman" w:cs="Times New Roman"/>
                <w:szCs w:val="24"/>
              </w:rPr>
              <w:t xml:space="preserve">№11: 48.086085, 37.749219 </w:t>
            </w:r>
          </w:p>
        </w:tc>
      </w:tr>
      <w:tr w:rsidR="00AC6374" w:rsidRPr="00E101CE" w:rsidTr="000A6D71">
        <w:tc>
          <w:tcPr>
            <w:tcW w:w="3488" w:type="dxa"/>
            <w:vAlign w:val="center"/>
          </w:tcPr>
          <w:p w:rsidR="00AC6374" w:rsidRDefault="00E136D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6004" w:type="dxa"/>
            <w:vAlign w:val="center"/>
          </w:tcPr>
          <w:p w:rsidR="00AC6374" w:rsidRPr="000A6D71" w:rsidRDefault="000A02D2" w:rsidP="00D93F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932E3" w:rsidRPr="000A6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0A6D71"/>
    <w:rsid w:val="00141D53"/>
    <w:rsid w:val="00143B7F"/>
    <w:rsid w:val="0015487D"/>
    <w:rsid w:val="001A5EA3"/>
    <w:rsid w:val="001F62AF"/>
    <w:rsid w:val="00262859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932E3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24250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93F26"/>
    <w:rsid w:val="00DB691C"/>
    <w:rsid w:val="00E101CE"/>
    <w:rsid w:val="00E136D3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88989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2022-04-13T13:22:00Z</dcterms:modified>
</cp:coreProperties>
</file>